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 w:bidi="ar"/>
        </w:rPr>
        <w:t>本项目巡查范围为伦教镇储备地</w:t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附图</w:t>
      </w:r>
    </w:p>
    <w:p>
      <w:pPr>
        <w:pStyle w:val="4"/>
        <w:rPr>
          <w:rFonts w:hint="eastAsia"/>
        </w:rPr>
      </w:pPr>
      <w:bookmarkStart w:id="2" w:name="_GoBack"/>
      <w:bookmarkStart w:id="0" w:name="_Toc3074"/>
      <w:bookmarkStart w:id="1" w:name="_Toc8879"/>
      <w:r>
        <w:rPr>
          <w:rFonts w:hint="eastAsia"/>
        </w:rPr>
        <w:drawing>
          <wp:inline distT="0" distB="0" distL="114300" distR="114300">
            <wp:extent cx="8051800" cy="5693410"/>
            <wp:effectExtent l="0" t="0" r="2540" b="6350"/>
            <wp:docPr id="1" name="图片 1" descr="伦教街道土地储备项目地块（2000坐标）2021.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伦教街道土地储备项目地块（2000坐标）2021.7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05180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End w:id="0"/>
      <w:bookmarkEnd w:id="1"/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8670FB"/>
    <w:rsid w:val="1A2C47D6"/>
    <w:rsid w:val="208670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widowControl/>
      <w:jc w:val="left"/>
      <w:outlineLvl w:val="0"/>
    </w:pPr>
    <w:rPr>
      <w:b/>
      <w:bCs/>
      <w:kern w:val="0"/>
      <w:sz w:val="2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Body Text 2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2021-09-30T06:34:00Z</dcterms:created>
  <dc:creator>好好</dc:creator>
  <cp:lastModifiedBy>好好</cp:lastModifiedBy>
  <dcterms:modified xsi:type="dcterms:W3CDTF">2021-09-30T06:35:45Z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DCD245389DBF4E06970D0A74F9B98E9F</vt:lpwstr>
  </property>
</Properties>
</file>