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2649"/>
        <w:gridCol w:w="1565"/>
        <w:gridCol w:w="3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0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GDZC-22GZ112   </w:t>
            </w:r>
          </w:p>
        </w:tc>
        <w:tc>
          <w:tcPr>
            <w:tcW w:w="156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84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00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79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佛山市顺德区北滘镇坤洲小学配餐服务项目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0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79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0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79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0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79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4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8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0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79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29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备注：本邮箱只限填写一个，用于本项目报名事宜和开标后接收相关通知书等，不接受更正。</w:t>
            </w:r>
          </w:p>
        </w:tc>
      </w:tr>
    </w:tbl>
    <w:p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招标文件发售登记表盖公章发送至gdzcbm@vip.163.com邮箱</w:t>
      </w:r>
      <w:r>
        <w:rPr>
          <w:rFonts w:hint="eastAsia"/>
          <w:b/>
          <w:bCs/>
          <w:sz w:val="28"/>
          <w:szCs w:val="28"/>
          <w:lang w:val="en-US" w:eastAsia="zh-CN"/>
        </w:rPr>
        <w:t>获取电子招标文件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default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0253"/>
    <w:rsid w:val="07AF0253"/>
    <w:rsid w:val="0E933201"/>
    <w:rsid w:val="1EE97F26"/>
    <w:rsid w:val="28DF1D4D"/>
    <w:rsid w:val="29CA7D28"/>
    <w:rsid w:val="29D424D5"/>
    <w:rsid w:val="3A5832DC"/>
    <w:rsid w:val="3D5575E3"/>
    <w:rsid w:val="42C25A10"/>
    <w:rsid w:val="42D23AFA"/>
    <w:rsid w:val="48D529DB"/>
    <w:rsid w:val="4CE07A5A"/>
    <w:rsid w:val="504C5A67"/>
    <w:rsid w:val="538A59AA"/>
    <w:rsid w:val="63C908A1"/>
    <w:rsid w:val="7040373A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252</Characters>
  <Lines>0</Lines>
  <Paragraphs>0</Paragraphs>
  <TotalTime>3</TotalTime>
  <ScaleCrop>false</ScaleCrop>
  <LinksUpToDate>false</LinksUpToDate>
  <CharactersWithSpaces>360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好好</cp:lastModifiedBy>
  <dcterms:modified xsi:type="dcterms:W3CDTF">2022-05-06T06:10:59Z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5C591E74B75B4931B1ECFCEBFF5B474D</vt:lpwstr>
  </property>
</Properties>
</file>