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color w:val="auto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color w:val="auto"/>
          <w:sz w:val="44"/>
          <w:szCs w:val="48"/>
        </w:rPr>
        <w:t>口内光学扫描仪主要</w:t>
      </w:r>
      <w:r>
        <w:rPr>
          <w:rFonts w:ascii="微软雅黑" w:hAnsi="微软雅黑" w:eastAsia="微软雅黑" w:cs="微软雅黑"/>
          <w:b/>
          <w:bCs/>
          <w:color w:val="auto"/>
          <w:sz w:val="44"/>
          <w:szCs w:val="48"/>
        </w:rPr>
        <w:t>技术</w:t>
      </w:r>
      <w:r>
        <w:rPr>
          <w:rFonts w:hint="eastAsia" w:ascii="微软雅黑" w:hAnsi="微软雅黑" w:eastAsia="微软雅黑" w:cs="微软雅黑"/>
          <w:b/>
          <w:bCs/>
          <w:color w:val="auto"/>
          <w:sz w:val="44"/>
          <w:szCs w:val="48"/>
        </w:rPr>
        <w:t>和配置要</w:t>
      </w:r>
      <w:r>
        <w:rPr>
          <w:rFonts w:hint="eastAsia"/>
          <w:b/>
          <w:color w:val="auto"/>
          <w:sz w:val="44"/>
          <w:szCs w:val="44"/>
        </w:rPr>
        <w:t>求</w:t>
      </w:r>
      <w:bookmarkEnd w:id="0"/>
    </w:p>
    <w:p>
      <w:pPr>
        <w:rPr>
          <w:rFonts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1，设备用途</w:t>
      </w:r>
      <w:r>
        <w:rPr>
          <w:rFonts w:ascii="微软雅黑" w:hAnsi="微软雅黑" w:eastAsia="微软雅黑" w:cs="微软雅黑"/>
          <w:color w:val="auto"/>
        </w:rPr>
        <w:t>：采集口腔内牙</w:t>
      </w:r>
      <w:r>
        <w:rPr>
          <w:rFonts w:hint="eastAsia" w:ascii="微软雅黑" w:hAnsi="微软雅黑" w:eastAsia="微软雅黑" w:cs="微软雅黑"/>
          <w:color w:val="auto"/>
        </w:rPr>
        <w:t>体、</w:t>
      </w:r>
      <w:r>
        <w:rPr>
          <w:rFonts w:ascii="微软雅黑" w:hAnsi="微软雅黑" w:eastAsia="微软雅黑" w:cs="微软雅黑"/>
          <w:color w:val="auto"/>
        </w:rPr>
        <w:t>牙龈和粘膜等软硬组织数字化</w:t>
      </w:r>
      <w:r>
        <w:rPr>
          <w:rFonts w:hint="eastAsia" w:ascii="微软雅黑" w:hAnsi="微软雅黑" w:eastAsia="微软雅黑" w:cs="微软雅黑"/>
          <w:color w:val="auto"/>
        </w:rPr>
        <w:t>印模</w:t>
      </w:r>
    </w:p>
    <w:p>
      <w:pPr>
        <w:rPr>
          <w:rFonts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2，</w:t>
      </w:r>
      <w:r>
        <w:rPr>
          <w:rFonts w:ascii="微软雅黑" w:hAnsi="微软雅黑" w:eastAsia="微软雅黑" w:cs="微软雅黑"/>
          <w:color w:val="auto"/>
        </w:rPr>
        <w:t>扫描条件：直接扫描，无需喷粉</w:t>
      </w:r>
    </w:p>
    <w:p>
      <w:pPr>
        <w:rPr>
          <w:rFonts w:ascii="Calibri Light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 xml:space="preserve">3. </w:t>
      </w:r>
      <w:r>
        <w:rPr>
          <w:rFonts w:ascii="微软雅黑" w:hAnsi="微软雅黑" w:eastAsia="微软雅黑" w:cs="微软雅黑"/>
          <w:color w:val="auto"/>
        </w:rPr>
        <w:t>扫描分辨率：</w:t>
      </w:r>
      <w:r>
        <w:rPr>
          <w:rFonts w:ascii="Calibri Light"/>
          <w:color w:val="auto"/>
        </w:rPr>
        <w:t>&lt; 0.15mm</w:t>
      </w:r>
    </w:p>
    <w:p>
      <w:pPr>
        <w:rPr>
          <w:rFonts w:ascii="Calibri Light" w:hAnsi="Calibri Light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 xml:space="preserve">4. </w:t>
      </w:r>
      <w:r>
        <w:rPr>
          <w:rFonts w:ascii="微软雅黑" w:hAnsi="微软雅黑" w:eastAsia="微软雅黑" w:cs="微软雅黑"/>
          <w:color w:val="auto"/>
        </w:rPr>
        <w:t>扫描精度：</w:t>
      </w:r>
      <w:r>
        <w:rPr>
          <w:rFonts w:ascii="Calibri Light" w:hAnsi="Calibri Light"/>
          <w:color w:val="auto"/>
        </w:rPr>
        <w:t>&lt;</w:t>
      </w:r>
      <w:r>
        <w:rPr>
          <w:rFonts w:hint="eastAsia" w:ascii="Calibri Light" w:hAnsi="Calibri Light"/>
          <w:color w:val="auto"/>
        </w:rPr>
        <w:t>1</w:t>
      </w:r>
      <w:r>
        <w:rPr>
          <w:rFonts w:ascii="Calibri Light" w:hAnsi="Calibri Light"/>
          <w:color w:val="auto"/>
        </w:rPr>
        <w:t>0μm</w:t>
      </w:r>
    </w:p>
    <w:p>
      <w:pPr>
        <w:rPr>
          <w:rFonts w:ascii="Calibri Light" w:hAnsi="Calibri Light" w:eastAsia="Calibri Light" w:cs="Calibri Light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 xml:space="preserve">5. </w:t>
      </w:r>
      <w:r>
        <w:rPr>
          <w:rFonts w:ascii="微软雅黑" w:hAnsi="微软雅黑" w:eastAsia="微软雅黑" w:cs="微软雅黑"/>
          <w:color w:val="auto"/>
        </w:rPr>
        <w:t xml:space="preserve">关键尺寸：扫描窗口长宽 </w:t>
      </w:r>
      <w:r>
        <w:rPr>
          <w:rFonts w:ascii="Calibri Light" w:hAnsi="Calibri Light" w:eastAsia="Calibri Light" w:cs="Calibri Light"/>
          <w:color w:val="auto"/>
        </w:rPr>
        <w:t>&gt;15mm*10mm</w:t>
      </w:r>
      <w:r>
        <w:rPr>
          <w:rFonts w:ascii="微软雅黑" w:hAnsi="微软雅黑" w:eastAsia="微软雅黑" w:cs="微软雅黑"/>
          <w:color w:val="auto"/>
        </w:rPr>
        <w:t>，扫描头高度</w:t>
      </w:r>
      <w:r>
        <w:rPr>
          <w:rFonts w:ascii="Calibri Light" w:hAnsi="Calibri Light" w:eastAsia="Calibri Light" w:cs="Calibri Light"/>
          <w:color w:val="auto"/>
        </w:rPr>
        <w:t>&lt;20mm</w:t>
      </w:r>
    </w:p>
    <w:p>
      <w:pPr>
        <w:rPr>
          <w:rFonts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 xml:space="preserve">6. </w:t>
      </w:r>
      <w:r>
        <w:rPr>
          <w:rFonts w:ascii="微软雅黑" w:hAnsi="微软雅黑" w:eastAsia="微软雅黑" w:cs="微软雅黑"/>
          <w:color w:val="auto"/>
        </w:rPr>
        <w:t>内置数字化比色系统，通过鼠标点击即可显示牙齿局部颜色色号</w:t>
      </w:r>
    </w:p>
    <w:p>
      <w:pPr>
        <w:rPr>
          <w:rFonts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 xml:space="preserve">7. </w:t>
      </w:r>
      <w:r>
        <w:rPr>
          <w:rFonts w:ascii="微软雅黑" w:hAnsi="微软雅黑" w:eastAsia="微软雅黑" w:cs="微软雅黑"/>
          <w:color w:val="auto"/>
        </w:rPr>
        <w:t>扫描头可拆卸，进行符合医院感控要求的高温高压消毒</w:t>
      </w:r>
    </w:p>
    <w:p>
      <w:pPr>
        <w:rPr>
          <w:rFonts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 xml:space="preserve">8. </w:t>
      </w:r>
      <w:r>
        <w:rPr>
          <w:rFonts w:ascii="微软雅黑" w:hAnsi="微软雅黑" w:eastAsia="微软雅黑" w:cs="微软雅黑"/>
          <w:color w:val="auto"/>
        </w:rPr>
        <w:t>具有牙龈锁定扫描功能，牙龈回弹不影响扫描</w:t>
      </w:r>
    </w:p>
    <w:p>
      <w:pPr>
        <w:rPr>
          <w:b/>
          <w:color w:val="auto"/>
          <w:sz w:val="40"/>
          <w:szCs w:val="40"/>
        </w:rPr>
      </w:pPr>
    </w:p>
    <w:p>
      <w:pPr>
        <w:jc w:val="both"/>
        <w:rPr>
          <w:rFonts w:hint="default" w:eastAsiaTheme="minorEastAsia"/>
          <w:b/>
          <w:color w:val="auto"/>
          <w:sz w:val="40"/>
          <w:szCs w:val="40"/>
          <w:lang w:val="en-US" w:eastAsia="zh-CN"/>
        </w:rPr>
      </w:pPr>
      <w:r>
        <w:rPr>
          <w:rFonts w:hint="eastAsia"/>
          <w:b/>
          <w:color w:val="auto"/>
          <w:sz w:val="40"/>
          <w:szCs w:val="40"/>
          <w:lang w:eastAsia="zh-CN"/>
        </w:rPr>
        <w:t>每台</w:t>
      </w:r>
      <w:r>
        <w:rPr>
          <w:rFonts w:hint="eastAsia"/>
          <w:b/>
          <w:color w:val="auto"/>
          <w:sz w:val="40"/>
          <w:szCs w:val="40"/>
        </w:rPr>
        <w:t>主要配置要求</w:t>
      </w:r>
      <w:r>
        <w:rPr>
          <w:rFonts w:hint="eastAsia"/>
          <w:b/>
          <w:color w:val="auto"/>
          <w:sz w:val="40"/>
          <w:szCs w:val="40"/>
          <w:lang w:eastAsia="zh-CN"/>
        </w:rPr>
        <w:t>（质保</w:t>
      </w:r>
      <w:r>
        <w:rPr>
          <w:rFonts w:hint="eastAsia"/>
          <w:b/>
          <w:color w:val="auto"/>
          <w:sz w:val="40"/>
          <w:szCs w:val="40"/>
          <w:lang w:val="en-US" w:eastAsia="zh-CN"/>
        </w:rPr>
        <w:t>2年或以上）</w:t>
      </w:r>
    </w:p>
    <w:tbl>
      <w:tblPr>
        <w:tblStyle w:val="5"/>
        <w:tblpPr w:leftFromText="180" w:rightFromText="180" w:vertAnchor="text" w:horzAnchor="page" w:tblpX="1926" w:tblpY="34"/>
        <w:tblW w:w="6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038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88" w:type="dxa"/>
          </w:tcPr>
          <w:p>
            <w:pPr>
              <w:jc w:val="center"/>
              <w:rPr>
                <w:color w:val="auto"/>
                <w:kern w:val="0"/>
                <w:sz w:val="22"/>
                <w:lang w:val="en-GB"/>
              </w:rPr>
            </w:pPr>
            <w:r>
              <w:rPr>
                <w:rFonts w:hint="eastAsia"/>
                <w:color w:val="auto"/>
                <w:kern w:val="0"/>
                <w:sz w:val="22"/>
                <w:lang w:val="en-GB"/>
              </w:rPr>
              <w:t>序号</w:t>
            </w:r>
          </w:p>
        </w:tc>
        <w:tc>
          <w:tcPr>
            <w:tcW w:w="4038" w:type="dxa"/>
          </w:tcPr>
          <w:p>
            <w:pPr>
              <w:jc w:val="center"/>
              <w:rPr>
                <w:color w:val="auto"/>
                <w:kern w:val="0"/>
                <w:sz w:val="22"/>
                <w:lang w:val="en-GB"/>
              </w:rPr>
            </w:pPr>
            <w:r>
              <w:rPr>
                <w:rFonts w:hint="eastAsia"/>
                <w:color w:val="auto"/>
                <w:kern w:val="0"/>
                <w:sz w:val="22"/>
                <w:lang w:val="en-GB"/>
              </w:rPr>
              <w:t>名称</w:t>
            </w:r>
          </w:p>
        </w:tc>
        <w:tc>
          <w:tcPr>
            <w:tcW w:w="1104" w:type="dxa"/>
          </w:tcPr>
          <w:p>
            <w:pPr>
              <w:rPr>
                <w:color w:val="auto"/>
                <w:kern w:val="0"/>
                <w:sz w:val="22"/>
                <w:lang w:val="en-GB"/>
              </w:rPr>
            </w:pPr>
            <w:r>
              <w:rPr>
                <w:rFonts w:hint="eastAsia"/>
                <w:color w:val="auto"/>
                <w:kern w:val="0"/>
                <w:sz w:val="22"/>
                <w:lang w:val="en-GB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88" w:type="dxa"/>
          </w:tcPr>
          <w:p>
            <w:pPr>
              <w:rPr>
                <w:color w:val="auto"/>
                <w:kern w:val="0"/>
                <w:sz w:val="22"/>
                <w:lang w:val="en-GB"/>
              </w:rPr>
            </w:pPr>
            <w:r>
              <w:rPr>
                <w:rFonts w:hint="eastAsia"/>
                <w:color w:val="auto"/>
                <w:kern w:val="0"/>
                <w:sz w:val="22"/>
                <w:lang w:val="en-GB"/>
              </w:rPr>
              <w:t>1</w:t>
            </w:r>
          </w:p>
        </w:tc>
        <w:tc>
          <w:tcPr>
            <w:tcW w:w="4038" w:type="dxa"/>
          </w:tcPr>
          <w:p>
            <w:pPr>
              <w:rPr>
                <w:color w:val="auto"/>
                <w:kern w:val="0"/>
                <w:sz w:val="22"/>
                <w:lang w:val="en-GB"/>
              </w:rPr>
            </w:pPr>
            <w:r>
              <w:rPr>
                <w:rFonts w:hint="eastAsia"/>
                <w:color w:val="auto"/>
                <w:kern w:val="0"/>
                <w:sz w:val="22"/>
                <w:lang w:val="en-GB"/>
              </w:rPr>
              <w:t>扫描仪</w:t>
            </w:r>
          </w:p>
        </w:tc>
        <w:tc>
          <w:tcPr>
            <w:tcW w:w="1104" w:type="dxa"/>
          </w:tcPr>
          <w:p>
            <w:pPr>
              <w:rPr>
                <w:color w:val="auto"/>
                <w:kern w:val="0"/>
                <w:sz w:val="22"/>
                <w:lang w:val="en-GB"/>
              </w:rPr>
            </w:pPr>
            <w:r>
              <w:rPr>
                <w:rFonts w:hint="eastAsia"/>
                <w:color w:val="auto"/>
                <w:kern w:val="0"/>
                <w:sz w:val="22"/>
                <w:lang w:val="en-GB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88" w:type="dxa"/>
          </w:tcPr>
          <w:p>
            <w:pPr>
              <w:rPr>
                <w:color w:val="auto"/>
                <w:kern w:val="0"/>
                <w:sz w:val="22"/>
                <w:lang w:val="en-GB"/>
              </w:rPr>
            </w:pPr>
            <w:r>
              <w:rPr>
                <w:rFonts w:hint="eastAsia"/>
                <w:color w:val="auto"/>
                <w:kern w:val="0"/>
                <w:sz w:val="22"/>
                <w:lang w:val="en-GB"/>
              </w:rPr>
              <w:t>2</w:t>
            </w:r>
          </w:p>
        </w:tc>
        <w:tc>
          <w:tcPr>
            <w:tcW w:w="4038" w:type="dxa"/>
          </w:tcPr>
          <w:p>
            <w:pPr>
              <w:rPr>
                <w:color w:val="auto"/>
                <w:kern w:val="0"/>
                <w:sz w:val="22"/>
                <w:lang w:val="en-GB"/>
              </w:rPr>
            </w:pPr>
            <w:r>
              <w:rPr>
                <w:rFonts w:hint="eastAsia"/>
                <w:color w:val="auto"/>
                <w:kern w:val="0"/>
                <w:sz w:val="22"/>
                <w:lang w:val="en-GB"/>
              </w:rPr>
              <w:t>扫描头</w:t>
            </w:r>
          </w:p>
        </w:tc>
        <w:tc>
          <w:tcPr>
            <w:tcW w:w="1104" w:type="dxa"/>
          </w:tcPr>
          <w:p>
            <w:pPr>
              <w:rPr>
                <w:color w:val="auto"/>
                <w:kern w:val="0"/>
                <w:sz w:val="22"/>
                <w:lang w:val="en-GB"/>
              </w:rPr>
            </w:pPr>
            <w:r>
              <w:rPr>
                <w:color w:val="auto"/>
                <w:kern w:val="0"/>
                <w:sz w:val="22"/>
                <w:lang w:val="en-GB"/>
              </w:rPr>
              <w:t>10</w:t>
            </w:r>
            <w:r>
              <w:rPr>
                <w:rFonts w:hint="eastAsia"/>
                <w:color w:val="auto"/>
                <w:kern w:val="0"/>
                <w:sz w:val="22"/>
                <w:lang w:val="en-GB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88" w:type="dxa"/>
          </w:tcPr>
          <w:p>
            <w:pPr>
              <w:rPr>
                <w:color w:val="auto"/>
                <w:kern w:val="0"/>
                <w:sz w:val="22"/>
                <w:lang w:val="en-GB"/>
              </w:rPr>
            </w:pPr>
            <w:r>
              <w:rPr>
                <w:rFonts w:hint="eastAsia"/>
                <w:color w:val="auto"/>
                <w:kern w:val="0"/>
                <w:sz w:val="22"/>
                <w:lang w:val="en-GB"/>
              </w:rPr>
              <w:t>3</w:t>
            </w:r>
          </w:p>
        </w:tc>
        <w:tc>
          <w:tcPr>
            <w:tcW w:w="4038" w:type="dxa"/>
          </w:tcPr>
          <w:p>
            <w:pPr>
              <w:rPr>
                <w:color w:val="auto"/>
                <w:kern w:val="0"/>
                <w:sz w:val="22"/>
                <w:lang w:val="en-GB"/>
              </w:rPr>
            </w:pPr>
            <w:r>
              <w:rPr>
                <w:rFonts w:hint="eastAsia"/>
                <w:color w:val="auto"/>
                <w:kern w:val="0"/>
                <w:sz w:val="22"/>
                <w:lang w:val="en-GB"/>
              </w:rPr>
              <w:t>扫描软件</w:t>
            </w:r>
          </w:p>
        </w:tc>
        <w:tc>
          <w:tcPr>
            <w:tcW w:w="1104" w:type="dxa"/>
          </w:tcPr>
          <w:p>
            <w:pPr>
              <w:rPr>
                <w:color w:val="auto"/>
                <w:kern w:val="0"/>
                <w:sz w:val="22"/>
                <w:lang w:val="en-GB"/>
              </w:rPr>
            </w:pPr>
            <w:r>
              <w:rPr>
                <w:rFonts w:hint="eastAsia"/>
                <w:color w:val="auto"/>
                <w:kern w:val="0"/>
                <w:sz w:val="22"/>
                <w:lang w:val="en-GB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88" w:type="dxa"/>
          </w:tcPr>
          <w:p>
            <w:pPr>
              <w:rPr>
                <w:color w:val="auto"/>
                <w:kern w:val="0"/>
                <w:sz w:val="22"/>
                <w:lang w:val="en-GB"/>
              </w:rPr>
            </w:pPr>
            <w:r>
              <w:rPr>
                <w:rFonts w:hint="eastAsia"/>
                <w:color w:val="auto"/>
                <w:kern w:val="0"/>
                <w:sz w:val="22"/>
                <w:lang w:val="en-GB"/>
              </w:rPr>
              <w:t>4</w:t>
            </w:r>
          </w:p>
        </w:tc>
        <w:tc>
          <w:tcPr>
            <w:tcW w:w="4038" w:type="dxa"/>
          </w:tcPr>
          <w:p>
            <w:pPr>
              <w:rPr>
                <w:color w:val="auto"/>
                <w:kern w:val="0"/>
                <w:sz w:val="22"/>
                <w:lang w:val="en-GB"/>
              </w:rPr>
            </w:pPr>
            <w:r>
              <w:rPr>
                <w:rFonts w:hint="eastAsia"/>
                <w:color w:val="auto"/>
                <w:kern w:val="0"/>
                <w:sz w:val="22"/>
                <w:lang w:val="en-GB"/>
              </w:rPr>
              <w:t>电源适配器</w:t>
            </w:r>
          </w:p>
        </w:tc>
        <w:tc>
          <w:tcPr>
            <w:tcW w:w="1104" w:type="dxa"/>
          </w:tcPr>
          <w:p>
            <w:pPr>
              <w:rPr>
                <w:color w:val="auto"/>
                <w:kern w:val="0"/>
                <w:sz w:val="22"/>
                <w:lang w:val="en-GB"/>
              </w:rPr>
            </w:pPr>
            <w:r>
              <w:rPr>
                <w:rFonts w:hint="eastAsia"/>
                <w:color w:val="auto"/>
                <w:kern w:val="0"/>
                <w:sz w:val="22"/>
                <w:lang w:val="en-GB"/>
              </w:rPr>
              <w:t>1个</w:t>
            </w:r>
          </w:p>
        </w:tc>
      </w:tr>
    </w:tbl>
    <w:p>
      <w:pPr>
        <w:rPr>
          <w:b/>
          <w:color w:val="auto"/>
          <w:sz w:val="40"/>
          <w:szCs w:val="40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ZjFjOWI2NWVjNGM3YzdhNTIxZWFlMDU5N2VjNDQifQ=="/>
  </w:docVars>
  <w:rsids>
    <w:rsidRoot w:val="00305995"/>
    <w:rsid w:val="001B6FD5"/>
    <w:rsid w:val="00305995"/>
    <w:rsid w:val="00362C69"/>
    <w:rsid w:val="00410661"/>
    <w:rsid w:val="004C563C"/>
    <w:rsid w:val="00905DF8"/>
    <w:rsid w:val="00AC2320"/>
    <w:rsid w:val="00D14DEE"/>
    <w:rsid w:val="087D0932"/>
    <w:rsid w:val="24E540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sz w:val="22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241</Characters>
  <Lines>2</Lines>
  <Paragraphs>1</Paragraphs>
  <TotalTime>3</TotalTime>
  <ScaleCrop>false</ScaleCrop>
  <LinksUpToDate>false</LinksUpToDate>
  <CharactersWithSpaces>249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2021-06-15T08:51:00Z</dcterms:created>
  <dc:creator>admin</dc:creator>
  <cp:lastModifiedBy>pgy</cp:lastModifiedBy>
  <dcterms:modified xsi:type="dcterms:W3CDTF">2022-10-16T14:09:46Z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7D84A4FECBF64C96B1735B865F6AF8C5</vt:lpwstr>
  </property>
</Properties>
</file>