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遴选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GDZC-SG23LX014</w:t>
            </w:r>
          </w:p>
        </w:tc>
        <w:tc>
          <w:tcPr>
            <w:tcW w:w="241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新丰县公安局车辆维修服务遴选项目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（第二次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C2D0B80"/>
    <w:rsid w:val="5E216598"/>
    <w:rsid w:val="5E8E2D48"/>
    <w:rsid w:val="60701DDB"/>
    <w:rsid w:val="63C908A1"/>
    <w:rsid w:val="7040373A"/>
    <w:rsid w:val="708E09DC"/>
    <w:rsid w:val="717216F1"/>
    <w:rsid w:val="734F5E23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0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2023-05-19T09:22:51Z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D413C4459FC74544907ED359F249F223_13</vt:lpwstr>
  </property>
</Properties>
</file>