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3A135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竞争性磋商文件</w:t>
      </w:r>
      <w:r>
        <w:rPr>
          <w:b/>
          <w:bCs/>
          <w:color w:val="auto"/>
          <w:sz w:val="28"/>
          <w:szCs w:val="28"/>
        </w:rPr>
        <w:t>发售登</w:t>
      </w:r>
      <w:r>
        <w:rPr>
          <w:b/>
          <w:bCs/>
          <w:sz w:val="28"/>
          <w:szCs w:val="28"/>
        </w:rPr>
        <w:t>记表</w:t>
      </w:r>
    </w:p>
    <w:p w14:paraId="50A79F38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</w:p>
    <w:tbl>
      <w:tblPr>
        <w:tblStyle w:val="3"/>
        <w:tblW w:w="15690" w:type="dxa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8"/>
        <w:gridCol w:w="4363"/>
        <w:gridCol w:w="2419"/>
        <w:gridCol w:w="5540"/>
      </w:tblGrid>
      <w:tr w14:paraId="580D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3368" w:type="dxa"/>
            <w:vAlign w:val="center"/>
          </w:tcPr>
          <w:p w14:paraId="7DDF3B1F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项目编号</w:t>
            </w:r>
          </w:p>
        </w:tc>
        <w:tc>
          <w:tcPr>
            <w:tcW w:w="4363" w:type="dxa"/>
            <w:vAlign w:val="center"/>
          </w:tcPr>
          <w:p w14:paraId="4BDE52AB">
            <w:pPr>
              <w:spacing w:line="240" w:lineRule="auto"/>
              <w:jc w:val="center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  <w:t>GDZC-SG26JC065</w:t>
            </w:r>
          </w:p>
        </w:tc>
        <w:tc>
          <w:tcPr>
            <w:tcW w:w="2419" w:type="dxa"/>
            <w:vAlign w:val="center"/>
          </w:tcPr>
          <w:p w14:paraId="73658F1C">
            <w:pPr>
              <w:spacing w:line="240" w:lineRule="auto"/>
              <w:jc w:val="center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购买时间</w:t>
            </w:r>
          </w:p>
        </w:tc>
        <w:tc>
          <w:tcPr>
            <w:tcW w:w="5540" w:type="dxa"/>
            <w:vAlign w:val="center"/>
          </w:tcPr>
          <w:p w14:paraId="76F9EA96">
            <w:pPr>
              <w:spacing w:line="240" w:lineRule="auto"/>
              <w:jc w:val="center"/>
              <w:rPr>
                <w:rFonts w:hint="default" w:eastAsia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 月    日</w:t>
            </w:r>
          </w:p>
        </w:tc>
      </w:tr>
      <w:tr w14:paraId="4B8F1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3368" w:type="dxa"/>
            <w:vAlign w:val="center"/>
          </w:tcPr>
          <w:p w14:paraId="6BF66333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12322" w:type="dxa"/>
            <w:gridSpan w:val="3"/>
            <w:vAlign w:val="center"/>
          </w:tcPr>
          <w:p w14:paraId="56F4DA93">
            <w:pPr>
              <w:spacing w:line="240" w:lineRule="auto"/>
              <w:jc w:val="center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  <w:t>粤北人民医院升级门诊手术室</w:t>
            </w:r>
            <w:bookmarkStart w:id="0" w:name="_GoBack"/>
            <w:bookmarkEnd w:id="0"/>
            <w:r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  <w:t>、口腔科门诊及公共区域提亮项目</w:t>
            </w:r>
          </w:p>
        </w:tc>
      </w:tr>
      <w:tr w14:paraId="1682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3368" w:type="dxa"/>
            <w:vAlign w:val="center"/>
          </w:tcPr>
          <w:p w14:paraId="16F2C59E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包组情况</w:t>
            </w:r>
          </w:p>
        </w:tc>
        <w:tc>
          <w:tcPr>
            <w:tcW w:w="12322" w:type="dxa"/>
            <w:gridSpan w:val="3"/>
            <w:vAlign w:val="center"/>
          </w:tcPr>
          <w:p w14:paraId="54A3A5A9">
            <w:pPr>
              <w:spacing w:line="240" w:lineRule="auto"/>
              <w:jc w:val="left"/>
              <w:rPr>
                <w:sz w:val="28"/>
                <w:szCs w:val="28"/>
                <w:vertAlign w:val="baseline"/>
              </w:rPr>
            </w:pPr>
            <w:r>
              <w:rPr>
                <w:spacing w:val="-3"/>
                <w:sz w:val="28"/>
                <w:szCs w:val="28"/>
              </w:rPr>
              <w:t>本项</w:t>
            </w:r>
            <w:r>
              <w:rPr>
                <w:sz w:val="28"/>
                <w:szCs w:val="28"/>
              </w:rPr>
              <w:t>目</w:t>
            </w:r>
            <w:r>
              <w:rPr>
                <w:spacing w:val="-3"/>
                <w:sz w:val="28"/>
                <w:szCs w:val="28"/>
              </w:rPr>
              <w:t>是否</w:t>
            </w:r>
            <w:r>
              <w:rPr>
                <w:sz w:val="28"/>
                <w:szCs w:val="28"/>
              </w:rPr>
              <w:t>有</w:t>
            </w:r>
            <w:r>
              <w:rPr>
                <w:spacing w:val="-3"/>
                <w:sz w:val="28"/>
                <w:szCs w:val="28"/>
              </w:rPr>
              <w:t>包</w:t>
            </w:r>
            <w:r>
              <w:rPr>
                <w:sz w:val="28"/>
                <w:szCs w:val="28"/>
              </w:rPr>
              <w:t>组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Wingdings" w:hAnsi="Wingdings" w:eastAsia="Wingdings"/>
                <w:spacing w:val="-4"/>
                <w:sz w:val="28"/>
                <w:szCs w:val="28"/>
              </w:rPr>
              <w:t></w:t>
            </w:r>
            <w:r>
              <w:rPr>
                <w:sz w:val="28"/>
                <w:szCs w:val="28"/>
              </w:rPr>
              <w:t>是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投</w:t>
            </w:r>
            <w:r>
              <w:rPr>
                <w:spacing w:val="-3"/>
                <w:sz w:val="28"/>
                <w:szCs w:val="28"/>
              </w:rPr>
              <w:t>标包</w:t>
            </w:r>
            <w:r>
              <w:rPr>
                <w:spacing w:val="-4"/>
                <w:sz w:val="28"/>
                <w:szCs w:val="28"/>
              </w:rPr>
              <w:t>组</w:t>
            </w:r>
            <w:r>
              <w:rPr>
                <w:spacing w:val="-4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pacing w:val="-4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spacing w:val="-4"/>
                <w:sz w:val="28"/>
                <w:szCs w:val="28"/>
                <w:u w:val="none"/>
              </w:rPr>
              <w:tab/>
            </w:r>
            <w:r>
              <w:rPr>
                <w:rFonts w:hint="eastAsia"/>
                <w:spacing w:val="-4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Fonts w:ascii="Wingdings" w:hAnsi="Wingdings" w:eastAsia="Wingdings"/>
                <w:spacing w:val="-4"/>
                <w:sz w:val="28"/>
                <w:szCs w:val="28"/>
              </w:rPr>
              <w:sym w:font="Wingdings" w:char="00A8"/>
            </w:r>
            <w:r>
              <w:rPr>
                <w:sz w:val="28"/>
                <w:szCs w:val="28"/>
              </w:rPr>
              <w:t>否</w:t>
            </w:r>
          </w:p>
        </w:tc>
      </w:tr>
      <w:tr w14:paraId="12B19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3368" w:type="dxa"/>
            <w:vAlign w:val="center"/>
          </w:tcPr>
          <w:p w14:paraId="389E73B9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公司全称</w:t>
            </w:r>
          </w:p>
        </w:tc>
        <w:tc>
          <w:tcPr>
            <w:tcW w:w="12322" w:type="dxa"/>
            <w:gridSpan w:val="3"/>
            <w:vAlign w:val="center"/>
          </w:tcPr>
          <w:p w14:paraId="75D0696F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66E67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368" w:type="dxa"/>
            <w:vAlign w:val="center"/>
          </w:tcPr>
          <w:p w14:paraId="52CFA99F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2322" w:type="dxa"/>
            <w:gridSpan w:val="3"/>
            <w:vAlign w:val="center"/>
          </w:tcPr>
          <w:p w14:paraId="4496831B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202B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3368" w:type="dxa"/>
            <w:vAlign w:val="center"/>
          </w:tcPr>
          <w:p w14:paraId="1C0017CF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营业执照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地址</w:t>
            </w:r>
          </w:p>
        </w:tc>
        <w:tc>
          <w:tcPr>
            <w:tcW w:w="12322" w:type="dxa"/>
            <w:gridSpan w:val="3"/>
            <w:vAlign w:val="center"/>
          </w:tcPr>
          <w:p w14:paraId="0C0A9933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228FD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368" w:type="dxa"/>
            <w:vAlign w:val="center"/>
          </w:tcPr>
          <w:p w14:paraId="02DC1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4363" w:type="dxa"/>
            <w:vAlign w:val="center"/>
          </w:tcPr>
          <w:p w14:paraId="519A8D67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419" w:type="dxa"/>
            <w:vAlign w:val="center"/>
          </w:tcPr>
          <w:p w14:paraId="53526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手机</w:t>
            </w:r>
          </w:p>
        </w:tc>
        <w:tc>
          <w:tcPr>
            <w:tcW w:w="5540" w:type="dxa"/>
            <w:vAlign w:val="center"/>
          </w:tcPr>
          <w:p w14:paraId="17863A0E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C574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3368" w:type="dxa"/>
            <w:vAlign w:val="center"/>
          </w:tcPr>
          <w:p w14:paraId="63D17C52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12322" w:type="dxa"/>
            <w:gridSpan w:val="3"/>
            <w:vAlign w:val="center"/>
          </w:tcPr>
          <w:p w14:paraId="782BD08F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</w:tbl>
    <w:p w14:paraId="27AA34B7">
      <w:pPr>
        <w:rPr>
          <w:rFonts w:hint="default"/>
          <w:lang w:val="en-US" w:eastAsia="zh-CN"/>
        </w:rPr>
      </w:pPr>
    </w:p>
    <w:sectPr>
      <w:pgSz w:w="16838" w:h="11906" w:orient="landscape"/>
      <w:pgMar w:top="920" w:right="340" w:bottom="866" w:left="43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yMmJlNWUzMGQzNTU2NzhmZjBhYzRhZTA4ZjA3MWIifQ=="/>
  </w:docVars>
  <w:rsids>
    <w:rsidRoot w:val="07AF0253"/>
    <w:rsid w:val="07AF0253"/>
    <w:rsid w:val="0B0C7F82"/>
    <w:rsid w:val="0E933201"/>
    <w:rsid w:val="102A068F"/>
    <w:rsid w:val="12EB0D89"/>
    <w:rsid w:val="16414826"/>
    <w:rsid w:val="1EE97F26"/>
    <w:rsid w:val="238E75CA"/>
    <w:rsid w:val="248662AD"/>
    <w:rsid w:val="28DF1D4D"/>
    <w:rsid w:val="29652B4F"/>
    <w:rsid w:val="29CA7D28"/>
    <w:rsid w:val="29D424D5"/>
    <w:rsid w:val="30202207"/>
    <w:rsid w:val="30980153"/>
    <w:rsid w:val="31C04DA9"/>
    <w:rsid w:val="326A48C0"/>
    <w:rsid w:val="36A241C6"/>
    <w:rsid w:val="3A5832DC"/>
    <w:rsid w:val="3B4C3432"/>
    <w:rsid w:val="3C03577A"/>
    <w:rsid w:val="3D1C1BB0"/>
    <w:rsid w:val="3D5575E3"/>
    <w:rsid w:val="42D23AFA"/>
    <w:rsid w:val="48D529DB"/>
    <w:rsid w:val="49C94648"/>
    <w:rsid w:val="4CE07A5A"/>
    <w:rsid w:val="4DFB1D1C"/>
    <w:rsid w:val="504C5A67"/>
    <w:rsid w:val="538A59AA"/>
    <w:rsid w:val="560F38A7"/>
    <w:rsid w:val="566C6A62"/>
    <w:rsid w:val="5C2D0B80"/>
    <w:rsid w:val="5E216598"/>
    <w:rsid w:val="5E8E2D48"/>
    <w:rsid w:val="60701DDB"/>
    <w:rsid w:val="611D7264"/>
    <w:rsid w:val="63C908A1"/>
    <w:rsid w:val="7040373A"/>
    <w:rsid w:val="708E09DC"/>
    <w:rsid w:val="717216F1"/>
    <w:rsid w:val="778F0FEC"/>
    <w:rsid w:val="77F97839"/>
    <w:rsid w:val="77FD0C76"/>
    <w:rsid w:val="7A1B6B17"/>
    <w:rsid w:val="7A7A4A2D"/>
    <w:rsid w:val="7E297C01"/>
    <w:rsid w:val="7E4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88</Characters>
  <Lines>0</Lines>
  <Paragraphs>0</Paragraphs>
  <TotalTime>0</TotalTime>
  <ScaleCrop>false</ScaleCrop>
  <LinksUpToDate>false</LinksUpToDate>
  <CharactersWithSpaces>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2021-07-09T13:15:00Z</dcterms:created>
  <dc:creator>中采</dc:creator>
  <cp:lastModifiedBy>Abby ✨</cp:lastModifiedBy>
  <dcterms:modified xsi:type="dcterms:W3CDTF">2026-08-26T09:08:54Z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7BC8049078EF467595AA5E8BF3087903_13</vt:lpwstr>
  </property>
  <property fmtid="{D5CDD505-2E9C-101B-9397-08002B2CF9AE}" pid="4" name="KSOTemplateDocerSaveRecord">
    <vt:lpwstr>eyJoZGlkIjoiMDY0MDQ5MmFmOGU2YWZkNTA2MmJiMDBjNGE3NDE2NGUiLCJ1c2VySWQiOiIzMjQ1OTMxNTkifQ==</vt:lpwstr>
  </property>
</Properties>
</file>